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המחרוזת – דף תרגול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על "המחרוזת" של גי דה מופאסן: הבנת העלילה, הדמויות, האמצעים האומנותיים (אירוניה, סמל, ניגוד) וכתיבה פרשנית. מתאים אחרי קריאת הסיפור והקטעים באתר; התלמידים והתלמידות עובדים ביחידים או בזוגות.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ממי מטילדה לוקחת את המחרוזת?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גברת פורסטייה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איפה מטילדה רואה שהמחרוזת איננה?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מול המראה בביתה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מדוע כתבו בני הזוג לגברת פורסטייה שהסוגר נשבר ונשלח לתיקון?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כדי להרוויח זמן לחיפושים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איזו דמות היא מטילדה?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עגולה ודינמית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הבעל נתן את הכסף שלו לשמלה.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הם החזירו את החוב בשנתיים.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הם עבדו ושילמו את החוב במשך עשר שנים.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גברת פורסטייה פתחה את הקופסה ובדקה את המחרוזת כשמטילדה החזירה אותה.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גברת פורסטייה אפילו לא פתחה את הקופסה.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בסוף מבינים: המחרוזת הייתה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מזויפת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דמות לתכונה.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2–ד, 3–ג, 4–א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האירועים מ־1 עד 6.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א → ד → ב → ג → ו → 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שלב בעלילה לבין מה שקורה בו בסיפור.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2–ב, 3–ה, 4–ג, 5–א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מטילדה משתנה? כתבו התחלה – סיבה – סוף.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בפתיחה: מפונקת, חולמנית, בוכה כי אין לה שמלה. הגורם: אובדן המחרוזת והחוב. בסיום: אישה חזקה וקשוחה שעבדה עשר שנים ושילמה הכול.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מכתב של מטילדה לבעלה אחרי הגילוי. מה היא מרגישה? מה למדה?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נאמנות לעלילה (הגילוי שהמחרוזת מזויפת, עשר השנים); ביטוי רגשות (הלם, צער, גאווה, אולי כעס); תובנה (מחיר הגאווה וההסתרה, ערך היושר); דימוי אחד וניגוד אחד מסומנים; פתיחה ופנייה של מכתב;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הופעה חיצונית ועושר מדומה. 2. למשל: לספר מיד את האמת לגברת פורסטייה – כך היו נחסכות עשר שנות עוני. 3. תשובה אישית שקשורה לגאווה, ליושר או למחיר ההופעה החיצונית.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הסכומים בסיפור (400 פרנק לשמלה, 36,000 למחרוזת החלופית, ירושה של 18,000, "לכל היותר 500 פרנק") – לפי התרגום שבכיתה.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הצעת הבעל לענוד ורדים טריים (עשרה פרנקים) – לפי הנוסח שבכיתה.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"המחרוזת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📿 המחרוזת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 קצר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 באורך קצר, עם עלילה אחת ומעט דמויות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short story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עלילה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רצף האירועים בסיפור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plot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רגע המתח הגדול ביותר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climax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נקודת מפנה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רגע שבו הכיוון של הסיפור משתנה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turning point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דינמית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שמשתנה במהלך הסיפור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dynamic character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אירוניה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פער בין מה שנראה למה שקורה באמת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irony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סמל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דבר מוחשי שמייצג רעיון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symbol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שני דברים הפוכים זה ליד זה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contrast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נשף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מסיבה גדולה ומפוארת עם ריקודים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ball (formal dance party)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כסף שצריך להחזיר למי שהלווה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debt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הבנת 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תשובה אחת. כתבו נכון או לא נכון.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מזויפת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ממי מטילדה לוקחת את המחרוזת?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אחותה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גברת פורסטייה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אשת השר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שכנתה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איפה מטילדה רואה שהמחרוזת איננה?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באולם הנשף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בכרכרה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מול המראה בביתה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בחנות התכשיטים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מדוע כתבו בני הזוג לגברת פורסטייה שהסוגר נשבר ונשלח לתיקון?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כדי להרוויח זמן לחיפושים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כי הסוגר באמת נשבר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כדי לבקש ממנה כסף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כדי להחזיר את המחרוזת מוקדם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איזו דמות היא מטילדה?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שטוחה וסטטית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עגולה ודינמית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שטוחה ודינמית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משנית וסטטית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הבעל נתן את הכסף שלו לשמלה.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הם החזירו את החוב בשנתיים.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גברת פורסטייה פתחה את הקופסה ובדקה את המחרוזת כשמטילדה החזירה אותה.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בסוף מבינים: המחרוזת הייתה 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דמויות, מבנה ואמצעים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חברו קו. סדרו לפי המספרים.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חברו דמות לתכונה.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מטילדה (בתחילת הסיפור)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עשירה ונדיבה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מטילדה (בסוף הסיפור)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חולמנית ולא מרוצה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 לואזל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מסור ומסתפק במועט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גברת פורסטייה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חרוצה ואחראית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סדרו את האירועים מ־1 עד 6.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מטילדה חולמת על חיי עושר ומתלוננת על ביתה הצנוע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מטילדה שואלת מחרוזת יהלומים מגברת פורסטייה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בבית, מול המראה, היא מגלה שהמחרוזת אבדה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הבעל מביא הזמנה לנשף בבית השר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בשאנז אליזה מתגלה שהמחרוזת המקורית הייתה מזויפת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 הזוג קונים מחרוזת חלופית בכסף שלוו ועובדים עשר שנים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התאימו בין שלב בעלילה לבין מה שקורה בו בסיפור.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אקספוזיציה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סוף פתוח ואירוני – הקוראים נשארים עם שאלה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סיבוך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ההזמנה לנשף: אין שמלה ואין תכשיט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נקודת מפנה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הפגישה בשאנז אליזה והגילוי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היכרות עם מטילדה ועם חייה הצנועים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אובדן המחרוזת וההחלטה להסתיר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פרשנות וכתיבה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משפטים מלאים. השתמשו בפרט מהסיפור.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איך מטילדה משתנה? כתבו התחלה – סיבה – סוף.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כתבו מכתב של מטילדה לבעלה אחרי הגילוי. מה היא מרגישה? מה למדה?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מסמלת המחרוזת בסיפור?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איזה החלטה של מטילדה הייתם משנים, ולמה?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המחרוזת – דף תרגול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